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EE7" w:rsidRPr="008B10AE" w:rsidRDefault="00664EE7" w:rsidP="00BA3079">
      <w:pPr>
        <w:rPr>
          <w:sz w:val="28"/>
          <w:szCs w:val="28"/>
        </w:rPr>
      </w:pPr>
    </w:p>
    <w:p w:rsidR="00664EE7" w:rsidRPr="008B10AE" w:rsidRDefault="00664EE7" w:rsidP="001D044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1 к приказу УО ААР от 16.09.2014 г. № 630 </w:t>
      </w:r>
    </w:p>
    <w:p w:rsidR="00664EE7" w:rsidRPr="008B10AE" w:rsidRDefault="00664EE7" w:rsidP="00BA3079">
      <w:pPr>
        <w:rPr>
          <w:sz w:val="28"/>
          <w:szCs w:val="28"/>
        </w:rPr>
      </w:pPr>
    </w:p>
    <w:p w:rsidR="00664EE7" w:rsidRPr="008B10AE" w:rsidRDefault="00664EE7" w:rsidP="00BA307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B10AE">
        <w:rPr>
          <w:sz w:val="28"/>
          <w:szCs w:val="28"/>
        </w:rPr>
        <w:t xml:space="preserve">ПРИМЕРНЫЙ КОДЕКС </w:t>
      </w:r>
    </w:p>
    <w:p w:rsidR="00664EE7" w:rsidRPr="008B10AE" w:rsidRDefault="00664EE7" w:rsidP="00BA307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B10AE">
        <w:rPr>
          <w:sz w:val="28"/>
          <w:szCs w:val="28"/>
        </w:rPr>
        <w:t xml:space="preserve">профессиональной этики и служебного поведения работников </w:t>
      </w:r>
    </w:p>
    <w:p w:rsidR="00664EE7" w:rsidRPr="008B10AE" w:rsidRDefault="00664EE7" w:rsidP="00BA307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B10AE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>образовательных учреждений Аксайского района</w:t>
      </w:r>
    </w:p>
    <w:p w:rsidR="00664EE7" w:rsidRPr="008B10AE" w:rsidRDefault="00664EE7" w:rsidP="00BA3079">
      <w:pPr>
        <w:spacing w:line="360" w:lineRule="exact"/>
        <w:jc w:val="center"/>
        <w:rPr>
          <w:b/>
          <w:sz w:val="28"/>
          <w:szCs w:val="28"/>
        </w:rPr>
      </w:pPr>
    </w:p>
    <w:p w:rsidR="00664EE7" w:rsidRPr="008B10AE" w:rsidRDefault="00664EE7" w:rsidP="00BA3079">
      <w:pPr>
        <w:spacing w:line="360" w:lineRule="exact"/>
        <w:jc w:val="center"/>
        <w:rPr>
          <w:sz w:val="28"/>
          <w:szCs w:val="28"/>
        </w:rPr>
      </w:pPr>
      <w:r w:rsidRPr="008B10AE">
        <w:rPr>
          <w:sz w:val="28"/>
          <w:szCs w:val="28"/>
        </w:rPr>
        <w:t>1. Общие положения</w:t>
      </w:r>
    </w:p>
    <w:p w:rsidR="00664EE7" w:rsidRPr="008B10AE" w:rsidRDefault="00664EE7" w:rsidP="004827F0">
      <w:pPr>
        <w:tabs>
          <w:tab w:val="left" w:pos="4275"/>
        </w:tabs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ab/>
      </w:r>
    </w:p>
    <w:p w:rsidR="00664EE7" w:rsidRPr="008B10AE" w:rsidRDefault="00664EE7" w:rsidP="00BA30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10AE">
        <w:rPr>
          <w:sz w:val="28"/>
          <w:szCs w:val="28"/>
        </w:rPr>
        <w:t xml:space="preserve">1.1. Примерный Кодекс профессиональной этики и служебного поведения работников муниципальных </w:t>
      </w:r>
      <w:r>
        <w:rPr>
          <w:sz w:val="28"/>
          <w:szCs w:val="28"/>
        </w:rPr>
        <w:t>образовательных</w:t>
      </w:r>
      <w:r w:rsidRPr="008B10AE">
        <w:rPr>
          <w:sz w:val="28"/>
          <w:szCs w:val="28"/>
        </w:rPr>
        <w:t xml:space="preserve"> учреждений (далее - Кодекс) разработан в соответствии с положениями Конституции Российской Федерации, Трудового кодекса Российской Федерации, Международного кодекса поведения государственных должностных лиц (Резолюция 51/59 Генеральной Ассамблеи ООН от 12.12.1996), </w:t>
      </w:r>
      <w:r w:rsidRPr="008B10AE">
        <w:rPr>
          <w:rStyle w:val="font31"/>
          <w:color w:val="000000"/>
          <w:sz w:val="28"/>
          <w:szCs w:val="28"/>
        </w:rPr>
        <w:t>ф</w:t>
      </w:r>
      <w:r w:rsidRPr="008B10AE">
        <w:rPr>
          <w:sz w:val="28"/>
          <w:szCs w:val="28"/>
        </w:rPr>
        <w:t>едеральных законов от 25.12.2008 № 273-ФЗ «О противодействии коррупции», от 06.10.2003 № 131-ФЗ «Об общих принципах организации местного самоуправления в Российской Федерации» и иных нормативных правовых актов Российской Федерации, Типовым кодексом этики и служебного поведения государственных служащих Российской Федерации и муниципальных служащих, одобренным решением президиума Совета при Президенте Российской Федерации по противодействию коррупции от 23.12.2010 (протокол № 21), а также основан на общепризнанных нравственных принципах и нормах российского общества и государства.</w:t>
      </w:r>
    </w:p>
    <w:p w:rsidR="00664EE7" w:rsidRPr="008B10AE" w:rsidRDefault="00664EE7" w:rsidP="00BA30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10AE">
        <w:rPr>
          <w:sz w:val="28"/>
          <w:szCs w:val="28"/>
        </w:rPr>
        <w:t xml:space="preserve">1.2. 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 муниципальных </w:t>
      </w:r>
      <w:r>
        <w:rPr>
          <w:sz w:val="28"/>
          <w:szCs w:val="28"/>
        </w:rPr>
        <w:t>образовательных учреждений</w:t>
      </w:r>
      <w:r w:rsidRPr="008B10AE">
        <w:rPr>
          <w:sz w:val="28"/>
          <w:szCs w:val="28"/>
        </w:rPr>
        <w:t xml:space="preserve"> (далее – работники) независимо от замещаемой ими должности. </w:t>
      </w:r>
    </w:p>
    <w:p w:rsidR="00664EE7" w:rsidRPr="008B10AE" w:rsidRDefault="00664EE7" w:rsidP="00BA30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10AE">
        <w:rPr>
          <w:sz w:val="28"/>
          <w:szCs w:val="28"/>
        </w:rPr>
        <w:t xml:space="preserve">1.3. Гражданин Российской Федерации, поступающий на работу в муниципальное </w:t>
      </w:r>
      <w:r>
        <w:rPr>
          <w:sz w:val="28"/>
          <w:szCs w:val="28"/>
        </w:rPr>
        <w:t xml:space="preserve">образовательное </w:t>
      </w:r>
      <w:r w:rsidRPr="008B10AE">
        <w:rPr>
          <w:sz w:val="28"/>
          <w:szCs w:val="28"/>
        </w:rPr>
        <w:t>учреждение, обязан ознакомиться с положениями Кодекса и соблюдать их в процессе своей работы.</w:t>
      </w:r>
    </w:p>
    <w:p w:rsidR="00664EE7" w:rsidRPr="008B10AE" w:rsidRDefault="00664EE7" w:rsidP="00BA307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10AE">
        <w:rPr>
          <w:sz w:val="28"/>
          <w:szCs w:val="28"/>
        </w:rPr>
        <w:t xml:space="preserve">1.4. 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 </w:t>
      </w:r>
    </w:p>
    <w:p w:rsidR="00664EE7" w:rsidRPr="008B10AE" w:rsidRDefault="00664EE7" w:rsidP="00BA307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10AE">
        <w:rPr>
          <w:sz w:val="28"/>
          <w:szCs w:val="28"/>
        </w:rPr>
        <w:t>1.5. Целью Кодекса является установление этических норм и правил служебного поведения работников для достойного осуществления ими своей профессиональной деятельности, а также содействие укреплению авторитета работников и обеспечение единых норм поведения работников.</w:t>
      </w:r>
    </w:p>
    <w:p w:rsidR="00664EE7" w:rsidRPr="008B10AE" w:rsidRDefault="00664EE7" w:rsidP="00BA307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10AE">
        <w:rPr>
          <w:sz w:val="28"/>
          <w:szCs w:val="28"/>
        </w:rPr>
        <w:t>1.6. Кодекс призван повысить эффективность выполнения работниками своих должностных обязанностей.</w:t>
      </w:r>
    </w:p>
    <w:p w:rsidR="00664EE7" w:rsidRPr="008B10AE" w:rsidRDefault="00664EE7" w:rsidP="00BA3079">
      <w:pPr>
        <w:autoSpaceDE w:val="0"/>
        <w:autoSpaceDN w:val="0"/>
        <w:adjustRightInd w:val="0"/>
        <w:ind w:firstLine="720"/>
        <w:jc w:val="both"/>
        <w:rPr>
          <w:strike/>
          <w:sz w:val="28"/>
          <w:szCs w:val="28"/>
        </w:rPr>
      </w:pPr>
      <w:r w:rsidRPr="008B10AE">
        <w:rPr>
          <w:sz w:val="28"/>
          <w:szCs w:val="28"/>
        </w:rPr>
        <w:t>1.7. Кодекс служит основой для формирования должной морали работников, а также выступает как институт общественного сознания и нравственности работников, их самоконтроля.</w:t>
      </w:r>
    </w:p>
    <w:p w:rsidR="00664EE7" w:rsidRDefault="00664EE7" w:rsidP="00BA307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10AE">
        <w:rPr>
          <w:sz w:val="28"/>
          <w:szCs w:val="28"/>
        </w:rPr>
        <w:t xml:space="preserve">1.8. 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 </w:t>
      </w:r>
    </w:p>
    <w:p w:rsidR="00664EE7" w:rsidRPr="008B10AE" w:rsidRDefault="00664EE7" w:rsidP="00BA307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B10AE">
        <w:rPr>
          <w:sz w:val="28"/>
          <w:szCs w:val="28"/>
        </w:rPr>
        <w:t>2. Основные принципы и правила служебного поведения работников</w:t>
      </w:r>
    </w:p>
    <w:p w:rsidR="00664EE7" w:rsidRPr="008B10AE" w:rsidRDefault="00664EE7" w:rsidP="00BA30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64EE7" w:rsidRPr="008B10AE" w:rsidRDefault="00664EE7" w:rsidP="00BA307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10AE">
        <w:rPr>
          <w:sz w:val="28"/>
          <w:szCs w:val="28"/>
        </w:rPr>
        <w:t>2.1. Основные принципы служебного поведения работников являются основой поведения граждан Российской Федерации в связи с нахождением их в трудовых отношениях с муниципальными предприятиями (учреждениями).</w:t>
      </w:r>
    </w:p>
    <w:p w:rsidR="00664EE7" w:rsidRPr="008B10AE" w:rsidRDefault="00664EE7" w:rsidP="00BA307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10AE">
        <w:rPr>
          <w:sz w:val="28"/>
          <w:szCs w:val="28"/>
        </w:rPr>
        <w:t>2.2. Работники, сознавая ответственность перед гражданами, обществом и государством, призваны:</w:t>
      </w:r>
    </w:p>
    <w:p w:rsidR="00664EE7" w:rsidRPr="008B10AE" w:rsidRDefault="00664EE7" w:rsidP="00BA307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10AE">
        <w:rPr>
          <w:sz w:val="28"/>
          <w:szCs w:val="28"/>
        </w:rPr>
        <w:t>исполнять должностные обязанности добросовестно и на высоком профессиональном уровне в целях обеспечения эффективной работы муниципальных предприятий (учреждений);</w:t>
      </w:r>
    </w:p>
    <w:p w:rsidR="00664EE7" w:rsidRPr="008B10AE" w:rsidRDefault="00664EE7" w:rsidP="00BA307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10AE">
        <w:rPr>
          <w:sz w:val="28"/>
          <w:szCs w:val="28"/>
        </w:rPr>
        <w:t>осуществлять свою деятельность в пределах предмета и целей деятельности соответствующего муниципального предприятия (учреждения);</w:t>
      </w:r>
    </w:p>
    <w:p w:rsidR="00664EE7" w:rsidRPr="008B10AE" w:rsidRDefault="00664EE7" w:rsidP="00BA307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10AE">
        <w:rPr>
          <w:sz w:val="28"/>
          <w:szCs w:val="28"/>
        </w:rPr>
        <w:t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664EE7" w:rsidRPr="008B10AE" w:rsidRDefault="00664EE7" w:rsidP="00BA307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10AE">
        <w:rPr>
          <w:sz w:val="28"/>
          <w:szCs w:val="28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664EE7" w:rsidRPr="008B10AE" w:rsidRDefault="00664EE7" w:rsidP="00BA307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10AE">
        <w:rPr>
          <w:sz w:val="28"/>
          <w:szCs w:val="28"/>
        </w:rPr>
        <w:t>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664EE7" w:rsidRPr="008B10AE" w:rsidRDefault="00664EE7" w:rsidP="00BA307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10AE">
        <w:rPr>
          <w:sz w:val="28"/>
          <w:szCs w:val="28"/>
        </w:rPr>
        <w:t>проявлять при исполнении должностных обязанностей честность, беспристрастность и справедливость, не допускать коррупционно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правонарушение);</w:t>
      </w:r>
    </w:p>
    <w:p w:rsidR="00664EE7" w:rsidRPr="008B10AE" w:rsidRDefault="00664EE7" w:rsidP="00BA307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10AE">
        <w:rPr>
          <w:sz w:val="28"/>
          <w:szCs w:val="28"/>
        </w:rPr>
        <w:t>соблюдать беспристрастность, исключающую возможность влияния на их деятельность решений политических партий и иных общественных объединений;</w:t>
      </w:r>
    </w:p>
    <w:p w:rsidR="00664EE7" w:rsidRPr="008B10AE" w:rsidRDefault="00664EE7" w:rsidP="00BA307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10AE">
        <w:rPr>
          <w:sz w:val="28"/>
          <w:szCs w:val="28"/>
        </w:rPr>
        <w:t>соблюдать нормы профессиональной этики и правила делового поведения;</w:t>
      </w:r>
    </w:p>
    <w:p w:rsidR="00664EE7" w:rsidRPr="008B10AE" w:rsidRDefault="00664EE7" w:rsidP="00BA307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10AE">
        <w:rPr>
          <w:sz w:val="28"/>
          <w:szCs w:val="28"/>
        </w:rPr>
        <w:t>проявлять корректность и внимательность в обращении с гражданами и должностными лицами;</w:t>
      </w:r>
    </w:p>
    <w:p w:rsidR="00664EE7" w:rsidRPr="008B10AE" w:rsidRDefault="00664EE7" w:rsidP="00BA307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10AE">
        <w:rPr>
          <w:sz w:val="28"/>
          <w:szCs w:val="28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664EE7" w:rsidRPr="008B10AE" w:rsidRDefault="00664EE7" w:rsidP="00BA307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10AE">
        <w:rPr>
          <w:sz w:val="28"/>
          <w:szCs w:val="28"/>
        </w:rPr>
        <w:t xml:space="preserve">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 муниципального </w:t>
      </w:r>
      <w:r>
        <w:rPr>
          <w:sz w:val="28"/>
          <w:szCs w:val="28"/>
        </w:rPr>
        <w:t>образовательного учреждения</w:t>
      </w:r>
      <w:r w:rsidRPr="008B10AE">
        <w:rPr>
          <w:sz w:val="28"/>
          <w:szCs w:val="28"/>
        </w:rPr>
        <w:t>;</w:t>
      </w:r>
    </w:p>
    <w:p w:rsidR="00664EE7" w:rsidRPr="008B10AE" w:rsidRDefault="00664EE7" w:rsidP="00BA307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10AE">
        <w:rPr>
          <w:sz w:val="28"/>
          <w:szCs w:val="28"/>
        </w:rPr>
        <w:t>не использовать должностное положение для оказания влияния на деятельность органов государственной власти, органов местного самоуправления, организаций, должностных лиц, государственных и муниципальных служащих и граждан при решении вопросов личного характера;</w:t>
      </w:r>
    </w:p>
    <w:p w:rsidR="00664EE7" w:rsidRPr="008B10AE" w:rsidRDefault="00664EE7" w:rsidP="00BA307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10AE">
        <w:rPr>
          <w:sz w:val="28"/>
          <w:szCs w:val="28"/>
        </w:rPr>
        <w:t xml:space="preserve">воздерживаться от публичных высказываний, суждений и оценок в отношении деятельности муниципальных </w:t>
      </w:r>
      <w:r>
        <w:rPr>
          <w:sz w:val="28"/>
          <w:szCs w:val="28"/>
        </w:rPr>
        <w:t>образовательных учреждений</w:t>
      </w:r>
      <w:r w:rsidRPr="008B10AE">
        <w:rPr>
          <w:sz w:val="28"/>
          <w:szCs w:val="28"/>
        </w:rPr>
        <w:t>, его руководителя, если это не входит в должностные обязанности работника;</w:t>
      </w:r>
    </w:p>
    <w:p w:rsidR="00664EE7" w:rsidRPr="008B10AE" w:rsidRDefault="00664EE7" w:rsidP="00BA307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10AE">
        <w:rPr>
          <w:sz w:val="28"/>
          <w:szCs w:val="28"/>
        </w:rPr>
        <w:t xml:space="preserve">соблюдать установленные в муниципальном </w:t>
      </w:r>
      <w:r>
        <w:rPr>
          <w:sz w:val="28"/>
          <w:szCs w:val="28"/>
        </w:rPr>
        <w:t>образовательном учреждении</w:t>
      </w:r>
      <w:r w:rsidRPr="008B10AE">
        <w:rPr>
          <w:sz w:val="28"/>
          <w:szCs w:val="28"/>
        </w:rPr>
        <w:t xml:space="preserve"> правила публичных выступлений и предоставления служебной информации;</w:t>
      </w:r>
    </w:p>
    <w:p w:rsidR="00664EE7" w:rsidRPr="008B10AE" w:rsidRDefault="00664EE7" w:rsidP="00BA307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10AE">
        <w:rPr>
          <w:sz w:val="28"/>
          <w:szCs w:val="28"/>
        </w:rPr>
        <w:t>уважительно относиться к деятельности представителей средств массовой информации по информированию общества о работе муниципального предприятия (учреждения), а также оказывать содействие в получении достоверной информации в установленном порядке;</w:t>
      </w:r>
    </w:p>
    <w:p w:rsidR="00664EE7" w:rsidRPr="008B10AE" w:rsidRDefault="00664EE7" w:rsidP="00BA307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10AE">
        <w:rPr>
          <w:sz w:val="28"/>
          <w:szCs w:val="28"/>
        </w:rPr>
        <w:t xml:space="preserve">постоянно стремиться к обеспечению как можно более эффективного распоряжения ресурсами, находящимися в сфере его ответственности. </w:t>
      </w:r>
    </w:p>
    <w:p w:rsidR="00664EE7" w:rsidRPr="008B10AE" w:rsidRDefault="00664EE7" w:rsidP="00BA307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10AE">
        <w:rPr>
          <w:sz w:val="28"/>
          <w:szCs w:val="28"/>
        </w:rPr>
        <w:t>2.3. Работники обязаны:</w:t>
      </w:r>
    </w:p>
    <w:p w:rsidR="00664EE7" w:rsidRPr="008B10AE" w:rsidRDefault="00664EE7" w:rsidP="00BA307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10AE">
        <w:rPr>
          <w:sz w:val="28"/>
          <w:szCs w:val="28"/>
        </w:rPr>
        <w:t>соблюдать Конституцию Российской Федерации, федеральные конституционные и федеральные законы, иные нормативные правовые акты Российской Федерации, Устав Ростовской области, областные законы, иные нормативные правовые Ростовской области, устав муниципального образования, иные муниципальные правовые акты и обеспечивать их исполнение;</w:t>
      </w:r>
    </w:p>
    <w:p w:rsidR="00664EE7" w:rsidRPr="008B10AE" w:rsidRDefault="00664EE7" w:rsidP="00BA307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10AE">
        <w:rPr>
          <w:sz w:val="28"/>
          <w:szCs w:val="28"/>
        </w:rPr>
        <w:t>добросовестно исполнять свои трудовые обязанности, возложенные на него трудовым договором;</w:t>
      </w:r>
    </w:p>
    <w:p w:rsidR="00664EE7" w:rsidRPr="008B10AE" w:rsidRDefault="00664EE7" w:rsidP="00BA307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10AE">
        <w:rPr>
          <w:sz w:val="28"/>
          <w:szCs w:val="28"/>
        </w:rPr>
        <w:t>соблюдать правила внутреннего трудового распорядка;</w:t>
      </w:r>
    </w:p>
    <w:p w:rsidR="00664EE7" w:rsidRPr="008B10AE" w:rsidRDefault="00664EE7" w:rsidP="00BA307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10AE">
        <w:rPr>
          <w:sz w:val="28"/>
          <w:szCs w:val="28"/>
        </w:rPr>
        <w:t>соблюдать трудовую дисциплину;</w:t>
      </w:r>
    </w:p>
    <w:p w:rsidR="00664EE7" w:rsidRPr="008B10AE" w:rsidRDefault="00664EE7" w:rsidP="00BA307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10AE">
        <w:rPr>
          <w:sz w:val="28"/>
          <w:szCs w:val="28"/>
        </w:rPr>
        <w:t>выполнять установленные нормы труда;</w:t>
      </w:r>
    </w:p>
    <w:p w:rsidR="00664EE7" w:rsidRPr="008B10AE" w:rsidRDefault="00664EE7" w:rsidP="00BA307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10AE">
        <w:rPr>
          <w:sz w:val="28"/>
          <w:szCs w:val="28"/>
        </w:rPr>
        <w:t>соблюдать требования по охране труда и обеспечению безопасности труда;</w:t>
      </w:r>
    </w:p>
    <w:p w:rsidR="00664EE7" w:rsidRPr="008B10AE" w:rsidRDefault="00664EE7" w:rsidP="00BA307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10AE">
        <w:rPr>
          <w:sz w:val="28"/>
          <w:szCs w:val="28"/>
        </w:rPr>
        <w:t>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664EE7" w:rsidRPr="008B10AE" w:rsidRDefault="00664EE7" w:rsidP="00BA307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10AE">
        <w:rPr>
          <w:sz w:val="28"/>
          <w:szCs w:val="28"/>
        </w:rPr>
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664EE7" w:rsidRPr="008B10AE" w:rsidRDefault="00664EE7" w:rsidP="00BA307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10AE">
        <w:rPr>
          <w:sz w:val="28"/>
          <w:szCs w:val="28"/>
        </w:rPr>
        <w:t xml:space="preserve">2.4. Работники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 </w:t>
      </w:r>
    </w:p>
    <w:p w:rsidR="00664EE7" w:rsidRPr="008B10AE" w:rsidRDefault="00664EE7" w:rsidP="00BA307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10AE">
        <w:rPr>
          <w:sz w:val="28"/>
          <w:szCs w:val="28"/>
        </w:rPr>
        <w:t xml:space="preserve">2.5. Работники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  </w:t>
      </w:r>
    </w:p>
    <w:p w:rsidR="00664EE7" w:rsidRPr="008B10AE" w:rsidRDefault="00664EE7" w:rsidP="00BA307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10AE">
        <w:rPr>
          <w:sz w:val="28"/>
          <w:szCs w:val="28"/>
        </w:rPr>
        <w:t>2.6. В целях противодействия коррупции работнику рекомендуется:</w:t>
      </w:r>
    </w:p>
    <w:p w:rsidR="00664EE7" w:rsidRPr="008B10AE" w:rsidRDefault="00664EE7" w:rsidP="00BA307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10AE">
        <w:rPr>
          <w:sz w:val="28"/>
          <w:szCs w:val="28"/>
        </w:rPr>
        <w:t>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 w:rsidR="00664EE7" w:rsidRPr="008B10AE" w:rsidRDefault="00664EE7" w:rsidP="00BA30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10AE">
        <w:rPr>
          <w:sz w:val="28"/>
          <w:szCs w:val="28"/>
        </w:rPr>
        <w:t>не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</w:t>
      </w:r>
    </w:p>
    <w:p w:rsidR="00664EE7" w:rsidRPr="008B10AE" w:rsidRDefault="00664EE7" w:rsidP="00BA30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10AE">
        <w:rPr>
          <w:sz w:val="28"/>
          <w:szCs w:val="28"/>
        </w:rPr>
        <w:t>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664EE7" w:rsidRPr="008B10AE" w:rsidRDefault="00664EE7" w:rsidP="00BA307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B10AE">
        <w:rPr>
          <w:sz w:val="28"/>
          <w:szCs w:val="28"/>
        </w:rPr>
        <w:t>2.7. Руководитель муниципального учреждения обязан представлять сведения о своих доходах,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 в соответствии с законодательством Российской Федерации.</w:t>
      </w:r>
    </w:p>
    <w:p w:rsidR="00664EE7" w:rsidRPr="008B10AE" w:rsidRDefault="00664EE7" w:rsidP="00BA307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B10AE">
        <w:rPr>
          <w:sz w:val="28"/>
          <w:szCs w:val="28"/>
        </w:rPr>
        <w:t>2.8. Работник может обрабатывать и передавать служебную информацию при соблюдении действующих в муниципальном предприятии (учреждении) норм и требований, принятых в соответствии с законодательством Российской Федерации.</w:t>
      </w:r>
    </w:p>
    <w:p w:rsidR="00664EE7" w:rsidRPr="008B10AE" w:rsidRDefault="00664EE7" w:rsidP="00BA3079">
      <w:pPr>
        <w:ind w:firstLine="720"/>
        <w:jc w:val="both"/>
        <w:rPr>
          <w:sz w:val="28"/>
          <w:szCs w:val="28"/>
        </w:rPr>
      </w:pPr>
      <w:r w:rsidRPr="008B10AE">
        <w:rPr>
          <w:sz w:val="28"/>
          <w:szCs w:val="28"/>
        </w:rPr>
        <w:t>2.9. 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664EE7" w:rsidRPr="008B10AE" w:rsidRDefault="00664EE7" w:rsidP="00BA3079">
      <w:pPr>
        <w:ind w:firstLine="720"/>
        <w:jc w:val="both"/>
        <w:rPr>
          <w:sz w:val="28"/>
          <w:szCs w:val="28"/>
        </w:rPr>
      </w:pPr>
      <w:r w:rsidRPr="008B10AE">
        <w:rPr>
          <w:sz w:val="28"/>
          <w:szCs w:val="28"/>
        </w:rPr>
        <w:t>2.10. Работник, наделенный организационно-распорядительными полномочиями по отношению к другим работникам, должен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климата.</w:t>
      </w:r>
    </w:p>
    <w:p w:rsidR="00664EE7" w:rsidRPr="008B10AE" w:rsidRDefault="00664EE7" w:rsidP="00BA307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10AE">
        <w:rPr>
          <w:sz w:val="28"/>
          <w:szCs w:val="28"/>
        </w:rPr>
        <w:t>2.11. Работник, наделенный организационно-распорядительными полномочиями по отношению к другим работникам, призван принимать меры по:</w:t>
      </w:r>
    </w:p>
    <w:p w:rsidR="00664EE7" w:rsidRPr="008B10AE" w:rsidRDefault="00664EE7" w:rsidP="00BA30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10AE">
        <w:rPr>
          <w:sz w:val="28"/>
          <w:szCs w:val="28"/>
        </w:rPr>
        <w:t>предупреждению коррупции, а также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справедливости;</w:t>
      </w:r>
    </w:p>
    <w:p w:rsidR="00664EE7" w:rsidRPr="008B10AE" w:rsidRDefault="00664EE7" w:rsidP="00BA30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10AE">
        <w:rPr>
          <w:sz w:val="28"/>
          <w:szCs w:val="28"/>
        </w:rPr>
        <w:t>недопущению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664EE7" w:rsidRPr="008B10AE" w:rsidRDefault="00664EE7" w:rsidP="00BA30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10AE">
        <w:rPr>
          <w:sz w:val="28"/>
          <w:szCs w:val="28"/>
        </w:rPr>
        <w:t xml:space="preserve">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 </w:t>
      </w:r>
    </w:p>
    <w:p w:rsidR="00664EE7" w:rsidRPr="008B10AE" w:rsidRDefault="00664EE7" w:rsidP="00BA3079">
      <w:pPr>
        <w:jc w:val="center"/>
        <w:rPr>
          <w:b/>
          <w:sz w:val="28"/>
          <w:szCs w:val="28"/>
        </w:rPr>
      </w:pPr>
      <w:r w:rsidRPr="008B10AE">
        <w:rPr>
          <w:sz w:val="28"/>
          <w:szCs w:val="28"/>
        </w:rPr>
        <w:t>3. Рекомендательные этические правила служебного поведения работников</w:t>
      </w:r>
    </w:p>
    <w:p w:rsidR="00664EE7" w:rsidRPr="008B10AE" w:rsidRDefault="00664EE7" w:rsidP="00BA307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10AE">
        <w:rPr>
          <w:sz w:val="28"/>
          <w:szCs w:val="28"/>
        </w:rPr>
        <w:t>3.1. В служебном поведении работнику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664EE7" w:rsidRPr="008B10AE" w:rsidRDefault="00664EE7" w:rsidP="00BA307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10AE">
        <w:rPr>
          <w:sz w:val="28"/>
          <w:szCs w:val="28"/>
        </w:rPr>
        <w:t>3.2. В служебном поведении работник воздерживается от:</w:t>
      </w:r>
    </w:p>
    <w:p w:rsidR="00664EE7" w:rsidRPr="008B10AE" w:rsidRDefault="00664EE7" w:rsidP="00BA307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10AE">
        <w:rPr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664EE7" w:rsidRPr="008B10AE" w:rsidRDefault="00664EE7" w:rsidP="00BA307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10AE">
        <w:rPr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664EE7" w:rsidRPr="008B10AE" w:rsidRDefault="00664EE7" w:rsidP="00BA307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10AE">
        <w:rPr>
          <w:sz w:val="28"/>
          <w:szCs w:val="28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664EE7" w:rsidRPr="008B10AE" w:rsidRDefault="00664EE7" w:rsidP="00BA3079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8B10AE">
        <w:rPr>
          <w:sz w:val="28"/>
          <w:szCs w:val="28"/>
        </w:rPr>
        <w:t xml:space="preserve">принятия пищи, курения во время служебных совещаний, бесед, иного служебного общения с гражданами. </w:t>
      </w:r>
    </w:p>
    <w:p w:rsidR="00664EE7" w:rsidRPr="008B10AE" w:rsidRDefault="00664EE7" w:rsidP="00BA307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10AE">
        <w:rPr>
          <w:sz w:val="28"/>
          <w:szCs w:val="28"/>
        </w:rPr>
        <w:t>3.3. 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664EE7" w:rsidRPr="008B10AE" w:rsidRDefault="00664EE7" w:rsidP="00BA3079">
      <w:pPr>
        <w:ind w:firstLine="720"/>
        <w:jc w:val="both"/>
        <w:rPr>
          <w:sz w:val="28"/>
          <w:szCs w:val="28"/>
        </w:rPr>
      </w:pPr>
      <w:r w:rsidRPr="008B10AE">
        <w:rPr>
          <w:sz w:val="28"/>
          <w:szCs w:val="28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664EE7" w:rsidRDefault="00664EE7" w:rsidP="00B90EF4">
      <w:pPr>
        <w:autoSpaceDE w:val="0"/>
        <w:autoSpaceDN w:val="0"/>
        <w:adjustRightInd w:val="0"/>
        <w:ind w:firstLine="720"/>
        <w:jc w:val="both"/>
      </w:pPr>
      <w:r w:rsidRPr="008B10AE">
        <w:rPr>
          <w:sz w:val="28"/>
          <w:szCs w:val="28"/>
        </w:rPr>
        <w:t xml:space="preserve">3.4. Внешний вид работника при исполнении им должностных обязанностей в зависимости от условий работы должен способствовать уважительному отношению граждан к муниципальному </w:t>
      </w:r>
      <w:r>
        <w:rPr>
          <w:sz w:val="28"/>
          <w:szCs w:val="28"/>
        </w:rPr>
        <w:t>образовательному учреждению</w:t>
      </w:r>
      <w:r w:rsidRPr="008B10AE">
        <w:rPr>
          <w:sz w:val="28"/>
          <w:szCs w:val="28"/>
        </w:rPr>
        <w:t>, быть сдержанным и аккуратным.</w:t>
      </w:r>
    </w:p>
    <w:sectPr w:rsidR="00664EE7" w:rsidSect="001D7827">
      <w:pgSz w:w="11906" w:h="16838"/>
      <w:pgMar w:top="39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3079"/>
    <w:rsid w:val="0002304A"/>
    <w:rsid w:val="00153CC0"/>
    <w:rsid w:val="001D0441"/>
    <w:rsid w:val="001D7827"/>
    <w:rsid w:val="00273A62"/>
    <w:rsid w:val="00276686"/>
    <w:rsid w:val="003941EE"/>
    <w:rsid w:val="0045122C"/>
    <w:rsid w:val="004827F0"/>
    <w:rsid w:val="004A3C06"/>
    <w:rsid w:val="00546442"/>
    <w:rsid w:val="00576524"/>
    <w:rsid w:val="005D750B"/>
    <w:rsid w:val="00634EC2"/>
    <w:rsid w:val="00646262"/>
    <w:rsid w:val="00664EE7"/>
    <w:rsid w:val="006E6B0C"/>
    <w:rsid w:val="00723845"/>
    <w:rsid w:val="0077034A"/>
    <w:rsid w:val="008B10AE"/>
    <w:rsid w:val="008E3135"/>
    <w:rsid w:val="009770A5"/>
    <w:rsid w:val="009E0677"/>
    <w:rsid w:val="00A30EF8"/>
    <w:rsid w:val="00A73A65"/>
    <w:rsid w:val="00A87B93"/>
    <w:rsid w:val="00B90EF4"/>
    <w:rsid w:val="00BA3079"/>
    <w:rsid w:val="00CF26D8"/>
    <w:rsid w:val="00F44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07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A3079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BA3079"/>
    <w:pPr>
      <w:spacing w:before="100" w:beforeAutospacing="1" w:after="100" w:afterAutospacing="1"/>
    </w:pPr>
  </w:style>
  <w:style w:type="character" w:customStyle="1" w:styleId="font31">
    <w:name w:val="font31"/>
    <w:basedOn w:val="DefaultParagraphFont"/>
    <w:uiPriority w:val="99"/>
    <w:rsid w:val="00BA307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A30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307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4</Pages>
  <Words>1742</Words>
  <Characters>9933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Imango7</dc:creator>
  <cp:keywords/>
  <dc:description/>
  <cp:lastModifiedBy>MED008</cp:lastModifiedBy>
  <cp:revision>15</cp:revision>
  <dcterms:created xsi:type="dcterms:W3CDTF">2014-09-13T05:17:00Z</dcterms:created>
  <dcterms:modified xsi:type="dcterms:W3CDTF">2014-09-19T11:48:00Z</dcterms:modified>
</cp:coreProperties>
</file>